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9DCE2" w14:textId="7089746A" w:rsidR="006F341B" w:rsidRPr="005A35A7" w:rsidRDefault="0014372F"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Pr>
          <w:rFonts w:eastAsia="Times New Roman"/>
          <w:b/>
          <w:bCs/>
          <w:sz w:val="28"/>
          <w:szCs w:val="28"/>
        </w:rPr>
        <w:t xml:space="preserve">Jan Van Looveren </w:t>
      </w:r>
    </w:p>
    <w:p w14:paraId="25FFAAD3" w14:textId="77777777" w:rsidR="006F341B" w:rsidRDefault="006F341B" w:rsidP="006F341B">
      <w:pPr>
        <w:rPr>
          <w:rFonts w:eastAsia="Times New Roman"/>
        </w:rPr>
      </w:pPr>
    </w:p>
    <w:p w14:paraId="11DA327E" w14:textId="4188FCC0" w:rsidR="0014372F" w:rsidRDefault="0014372F" w:rsidP="006F341B">
      <w:pPr>
        <w:rPr>
          <w:rFonts w:eastAsia="Times New Roman"/>
        </w:rPr>
      </w:pPr>
      <w:r w:rsidRPr="0014372F">
        <w:rPr>
          <w:rFonts w:eastAsia="Times New Roman"/>
          <w:b/>
          <w:bCs/>
        </w:rPr>
        <w:t>Titel</w:t>
      </w:r>
      <w:r>
        <w:rPr>
          <w:rFonts w:eastAsia="Times New Roman"/>
        </w:rPr>
        <w:t xml:space="preserve">: Vanwaar we komen </w:t>
      </w:r>
    </w:p>
    <w:p w14:paraId="109DB844" w14:textId="77777777" w:rsidR="0014372F" w:rsidRDefault="0014372F" w:rsidP="006F341B">
      <w:pPr>
        <w:rPr>
          <w:rFonts w:eastAsia="Times New Roman"/>
        </w:rPr>
      </w:pPr>
    </w:p>
    <w:p w14:paraId="1094E2A2" w14:textId="42557588" w:rsidR="006F341B" w:rsidRPr="0014372F" w:rsidRDefault="00FA3930" w:rsidP="006F341B">
      <w:pPr>
        <w:rPr>
          <w:rFonts w:eastAsia="Times New Roman"/>
          <w:b/>
          <w:bCs/>
        </w:rPr>
      </w:pPr>
      <w:r w:rsidRPr="0014372F">
        <w:rPr>
          <w:rFonts w:eastAsia="Times New Roman"/>
          <w:b/>
          <w:bCs/>
        </w:rPr>
        <w:t xml:space="preserve">Tekst </w:t>
      </w:r>
    </w:p>
    <w:p w14:paraId="7BFFA15F" w14:textId="77777777" w:rsidR="0014372F" w:rsidRPr="0014372F" w:rsidRDefault="0014372F" w:rsidP="0014372F">
      <w:pPr>
        <w:rPr>
          <w:rFonts w:eastAsia="Times New Roman"/>
        </w:rPr>
      </w:pPr>
      <w:r w:rsidRPr="0014372F">
        <w:rPr>
          <w:rFonts w:eastAsia="Times New Roman"/>
          <w:i/>
          <w:iCs/>
        </w:rPr>
        <w:t>Ik groeide op in een boerendorp, Ekeren, waar mijn jeugd al zwevend langs de seizoenen gleed.</w:t>
      </w:r>
      <w:r w:rsidRPr="0014372F">
        <w:rPr>
          <w:rFonts w:eastAsia="Times New Roman"/>
          <w:i/>
          <w:iCs/>
        </w:rPr>
        <w:br/>
        <w:t>Met zes vrienden, de Bonanza boys. </w:t>
      </w:r>
      <w:r w:rsidRPr="0014372F">
        <w:rPr>
          <w:rFonts w:eastAsia="Times New Roman"/>
          <w:i/>
          <w:iCs/>
        </w:rPr>
        <w:br/>
        <w:t>Zonder gsm’s, zonder de digitale storm die nu waait.</w:t>
      </w:r>
      <w:r w:rsidRPr="0014372F">
        <w:rPr>
          <w:rFonts w:eastAsia="Times New Roman"/>
          <w:i/>
          <w:iCs/>
        </w:rPr>
        <w:br/>
        <w:t>Alleen de straat als ons speelveld. </w:t>
      </w:r>
    </w:p>
    <w:p w14:paraId="18DEB30C" w14:textId="6C78332A" w:rsidR="0014372F" w:rsidRPr="0014372F" w:rsidRDefault="0014372F" w:rsidP="0014372F">
      <w:pPr>
        <w:rPr>
          <w:rFonts w:eastAsia="Times New Roman"/>
        </w:rPr>
      </w:pPr>
      <w:r w:rsidRPr="0014372F">
        <w:rPr>
          <w:rFonts w:eastAsia="Times New Roman"/>
          <w:i/>
          <w:iCs/>
        </w:rPr>
        <w:t>Het leven was simpel, de dagen leken te kruipen.</w:t>
      </w:r>
      <w:r w:rsidRPr="0014372F">
        <w:rPr>
          <w:rFonts w:eastAsia="Times New Roman"/>
          <w:i/>
          <w:iCs/>
        </w:rPr>
        <w:br/>
        <w:t>Kon ik nog maar eens terugkeren, terugkruipen in de fantasie van toen.</w:t>
      </w:r>
      <w:r w:rsidRPr="0014372F">
        <w:rPr>
          <w:rFonts w:eastAsia="Times New Roman"/>
          <w:i/>
          <w:iCs/>
        </w:rPr>
        <w:br/>
        <w:t>Weer even een cowboy zijn.</w:t>
      </w:r>
      <w:r w:rsidRPr="0014372F">
        <w:rPr>
          <w:rFonts w:eastAsia="Times New Roman"/>
          <w:i/>
          <w:iCs/>
        </w:rPr>
        <w:br/>
        <w:t>Dat kind van toen, vrij van morgen.</w:t>
      </w:r>
    </w:p>
    <w:p w14:paraId="32879EAA" w14:textId="77777777" w:rsidR="0014372F" w:rsidRDefault="0014372F" w:rsidP="0014372F">
      <w:pPr>
        <w:rPr>
          <w:rFonts w:eastAsia="Times New Roman"/>
          <w:i/>
          <w:iCs/>
        </w:rPr>
      </w:pPr>
      <w:r w:rsidRPr="0014372F">
        <w:rPr>
          <w:rFonts w:eastAsia="Times New Roman"/>
          <w:i/>
          <w:iCs/>
        </w:rPr>
        <w:t>Wisten wij veel van wat komen zou, of van wat we nooit hadden gezien. </w:t>
      </w:r>
    </w:p>
    <w:p w14:paraId="74CD6428" w14:textId="77777777" w:rsidR="00255EC9" w:rsidRPr="0014372F" w:rsidRDefault="00255EC9" w:rsidP="0014372F">
      <w:pPr>
        <w:rPr>
          <w:rFonts w:eastAsia="Times New Roman"/>
        </w:rPr>
      </w:pPr>
    </w:p>
    <w:p w14:paraId="0B15CAA3" w14:textId="5A4FCC17" w:rsidR="00FA3930" w:rsidRDefault="0014372F" w:rsidP="006F341B">
      <w:pPr>
        <w:rPr>
          <w:rFonts w:eastAsia="Times New Roman"/>
        </w:rPr>
      </w:pPr>
      <w:r w:rsidRPr="0014372F">
        <w:rPr>
          <w:rFonts w:eastAsia="Times New Roman"/>
        </w:rPr>
        <w:t>Jan Van Looveren keert na een succesvol solodebuut met ‘Loslaten’ nu terug naar de theaters met ‘Vanwaar we komen’. Een terugblik, een verhaal over angst voor de snelheid waarin we leven, voor wat ons nadert in deze maalstroom van heden. Een straffe, komische, ontroerende en muzikale monoloog, op de tonen van een live soundtrack.</w:t>
      </w:r>
    </w:p>
    <w:p w14:paraId="7D0016AE" w14:textId="07731DC8" w:rsidR="00FA3930" w:rsidRDefault="00FA3930" w:rsidP="006F341B">
      <w:pPr>
        <w:rPr>
          <w:rFonts w:eastAsia="Times New Roman"/>
        </w:rPr>
      </w:pPr>
    </w:p>
    <w:p w14:paraId="62BFA02B" w14:textId="20D685BA" w:rsidR="00D36FB0" w:rsidRPr="00D36FB0" w:rsidRDefault="00D36FB0" w:rsidP="006F341B">
      <w:pPr>
        <w:rPr>
          <w:rFonts w:eastAsia="Times New Roman"/>
          <w:b/>
          <w:bCs/>
        </w:rPr>
      </w:pPr>
      <w:r w:rsidRPr="00D36FB0">
        <w:rPr>
          <w:rFonts w:eastAsia="Times New Roman"/>
          <w:b/>
          <w:bCs/>
        </w:rPr>
        <w:t xml:space="preserve">Socials </w:t>
      </w:r>
      <w:r w:rsidR="00FA3930">
        <w:rPr>
          <w:rFonts w:eastAsia="Times New Roman"/>
          <w:b/>
          <w:bCs/>
        </w:rPr>
        <w:t>artiest</w:t>
      </w:r>
    </w:p>
    <w:p w14:paraId="74924A02" w14:textId="1181E9FE" w:rsidR="00D36FB0" w:rsidRDefault="005A35A7" w:rsidP="005A35A7">
      <w:pPr>
        <w:rPr>
          <w:rFonts w:eastAsia="Times New Roman"/>
        </w:rPr>
      </w:pPr>
      <w:r>
        <w:rPr>
          <w:rFonts w:eastAsia="Times New Roman"/>
        </w:rPr>
        <w:t xml:space="preserve">Instagram: </w:t>
      </w:r>
      <w:hyperlink r:id="rId7" w:history="1">
        <w:r w:rsidR="0014372F" w:rsidRPr="00557365">
          <w:rPr>
            <w:rStyle w:val="Hyperlink"/>
            <w:rFonts w:eastAsia="Times New Roman"/>
          </w:rPr>
          <w:t>https://www.instagram.com/jan.van.looveren</w:t>
        </w:r>
      </w:hyperlink>
      <w:r w:rsidR="0014372F">
        <w:rPr>
          <w:rFonts w:eastAsia="Times New Roman"/>
        </w:rPr>
        <w:t xml:space="preserve"> </w:t>
      </w:r>
    </w:p>
    <w:p w14:paraId="0579508F" w14:textId="4A827AFA" w:rsidR="005A35A7" w:rsidRPr="00D36FB0" w:rsidRDefault="005A35A7" w:rsidP="005A35A7">
      <w:pPr>
        <w:rPr>
          <w:rFonts w:eastAsia="Times New Roman"/>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5770B931"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1" o:title="Afbeelding met tekst&#10;&#10;Automatisch gegenereerde beschrijving"/>
                </v:shape>
                <w10:wrap anchory="page"/>
              </v:group>
            </w:pict>
          </mc:Fallback>
        </mc:AlternateContent>
      </w:r>
    </w:p>
    <w:sectPr w:rsidR="005A35A7" w:rsidRPr="00D36FB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12509" w14:textId="77777777" w:rsidR="006D5BF4" w:rsidRDefault="006D5BF4" w:rsidP="005A35A7">
      <w:r>
        <w:separator/>
      </w:r>
    </w:p>
  </w:endnote>
  <w:endnote w:type="continuationSeparator" w:id="0">
    <w:p w14:paraId="37C1315D" w14:textId="77777777" w:rsidR="006D5BF4" w:rsidRDefault="006D5BF4"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9F738" w14:textId="77777777" w:rsidR="006D5BF4" w:rsidRDefault="006D5BF4" w:rsidP="005A35A7">
      <w:r>
        <w:separator/>
      </w:r>
    </w:p>
  </w:footnote>
  <w:footnote w:type="continuationSeparator" w:id="0">
    <w:p w14:paraId="5F5A86AE" w14:textId="77777777" w:rsidR="006D5BF4" w:rsidRDefault="006D5BF4"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10671737">
    <w:abstractNumId w:val="0"/>
  </w:num>
  <w:num w:numId="2" w16cid:durableId="1385719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0A0A09"/>
    <w:rsid w:val="0014372F"/>
    <w:rsid w:val="00146CB7"/>
    <w:rsid w:val="001C3880"/>
    <w:rsid w:val="002058D0"/>
    <w:rsid w:val="00245AE4"/>
    <w:rsid w:val="00255EC9"/>
    <w:rsid w:val="002900F9"/>
    <w:rsid w:val="003C68A7"/>
    <w:rsid w:val="004840D8"/>
    <w:rsid w:val="004B2CAC"/>
    <w:rsid w:val="005A35A7"/>
    <w:rsid w:val="00651ED3"/>
    <w:rsid w:val="00685103"/>
    <w:rsid w:val="006D5BF4"/>
    <w:rsid w:val="006F341B"/>
    <w:rsid w:val="007819C3"/>
    <w:rsid w:val="00793BBA"/>
    <w:rsid w:val="007B54BB"/>
    <w:rsid w:val="007C3DE0"/>
    <w:rsid w:val="00866CA5"/>
    <w:rsid w:val="00873138"/>
    <w:rsid w:val="008C4B36"/>
    <w:rsid w:val="00A042EB"/>
    <w:rsid w:val="00A47085"/>
    <w:rsid w:val="00B32DAD"/>
    <w:rsid w:val="00BA6CAC"/>
    <w:rsid w:val="00BF05AD"/>
    <w:rsid w:val="00CA6065"/>
    <w:rsid w:val="00D36FB0"/>
    <w:rsid w:val="00D96EED"/>
    <w:rsid w:val="00DA4C79"/>
    <w:rsid w:val="00E325C7"/>
    <w:rsid w:val="00F67C75"/>
    <w:rsid w:val="00FA3930"/>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42800">
      <w:bodyDiv w:val="1"/>
      <w:marLeft w:val="0"/>
      <w:marRight w:val="0"/>
      <w:marTop w:val="0"/>
      <w:marBottom w:val="0"/>
      <w:divBdr>
        <w:top w:val="none" w:sz="0" w:space="0" w:color="auto"/>
        <w:left w:val="none" w:sz="0" w:space="0" w:color="auto"/>
        <w:bottom w:val="none" w:sz="0" w:space="0" w:color="auto"/>
        <w:right w:val="none" w:sz="0" w:space="0" w:color="auto"/>
      </w:divBdr>
      <w:divsChild>
        <w:div w:id="987249222">
          <w:marLeft w:val="0"/>
          <w:marRight w:val="0"/>
          <w:marTop w:val="0"/>
          <w:marBottom w:val="0"/>
          <w:divBdr>
            <w:top w:val="none" w:sz="0" w:space="0" w:color="auto"/>
            <w:left w:val="none" w:sz="0" w:space="0" w:color="auto"/>
            <w:bottom w:val="none" w:sz="0" w:space="0" w:color="auto"/>
            <w:right w:val="none" w:sz="0" w:space="0" w:color="auto"/>
          </w:divBdr>
        </w:div>
        <w:div w:id="567425324">
          <w:marLeft w:val="0"/>
          <w:marRight w:val="0"/>
          <w:marTop w:val="0"/>
          <w:marBottom w:val="0"/>
          <w:divBdr>
            <w:top w:val="none" w:sz="0" w:space="0" w:color="auto"/>
            <w:left w:val="none" w:sz="0" w:space="0" w:color="auto"/>
            <w:bottom w:val="none" w:sz="0" w:space="0" w:color="auto"/>
            <w:right w:val="none" w:sz="0" w:space="0" w:color="auto"/>
          </w:divBdr>
        </w:div>
        <w:div w:id="2023625177">
          <w:marLeft w:val="0"/>
          <w:marRight w:val="0"/>
          <w:marTop w:val="0"/>
          <w:marBottom w:val="0"/>
          <w:divBdr>
            <w:top w:val="none" w:sz="0" w:space="0" w:color="auto"/>
            <w:left w:val="none" w:sz="0" w:space="0" w:color="auto"/>
            <w:bottom w:val="none" w:sz="0" w:space="0" w:color="auto"/>
            <w:right w:val="none" w:sz="0" w:space="0" w:color="auto"/>
          </w:divBdr>
        </w:div>
        <w:div w:id="913585533">
          <w:marLeft w:val="0"/>
          <w:marRight w:val="0"/>
          <w:marTop w:val="0"/>
          <w:marBottom w:val="0"/>
          <w:divBdr>
            <w:top w:val="none" w:sz="0" w:space="0" w:color="auto"/>
            <w:left w:val="none" w:sz="0" w:space="0" w:color="auto"/>
            <w:bottom w:val="none" w:sz="0" w:space="0" w:color="auto"/>
            <w:right w:val="none" w:sz="0" w:space="0" w:color="auto"/>
          </w:divBdr>
        </w:div>
      </w:divsChild>
    </w:div>
    <w:div w:id="382558343">
      <w:bodyDiv w:val="1"/>
      <w:marLeft w:val="0"/>
      <w:marRight w:val="0"/>
      <w:marTop w:val="0"/>
      <w:marBottom w:val="0"/>
      <w:divBdr>
        <w:top w:val="none" w:sz="0" w:space="0" w:color="auto"/>
        <w:left w:val="none" w:sz="0" w:space="0" w:color="auto"/>
        <w:bottom w:val="none" w:sz="0" w:space="0" w:color="auto"/>
        <w:right w:val="none" w:sz="0" w:space="0" w:color="auto"/>
      </w:divBdr>
    </w:div>
    <w:div w:id="829371908">
      <w:bodyDiv w:val="1"/>
      <w:marLeft w:val="0"/>
      <w:marRight w:val="0"/>
      <w:marTop w:val="0"/>
      <w:marBottom w:val="0"/>
      <w:divBdr>
        <w:top w:val="none" w:sz="0" w:space="0" w:color="auto"/>
        <w:left w:val="none" w:sz="0" w:space="0" w:color="auto"/>
        <w:bottom w:val="none" w:sz="0" w:space="0" w:color="auto"/>
        <w:right w:val="none" w:sz="0" w:space="0" w:color="auto"/>
      </w:divBdr>
    </w:div>
    <w:div w:id="1103375194">
      <w:bodyDiv w:val="1"/>
      <w:marLeft w:val="0"/>
      <w:marRight w:val="0"/>
      <w:marTop w:val="0"/>
      <w:marBottom w:val="0"/>
      <w:divBdr>
        <w:top w:val="none" w:sz="0" w:space="0" w:color="auto"/>
        <w:left w:val="none" w:sz="0" w:space="0" w:color="auto"/>
        <w:bottom w:val="none" w:sz="0" w:space="0" w:color="auto"/>
        <w:right w:val="none" w:sz="0" w:space="0" w:color="auto"/>
      </w:divBdr>
      <w:divsChild>
        <w:div w:id="1730835520">
          <w:marLeft w:val="0"/>
          <w:marRight w:val="0"/>
          <w:marTop w:val="0"/>
          <w:marBottom w:val="0"/>
          <w:divBdr>
            <w:top w:val="none" w:sz="0" w:space="0" w:color="auto"/>
            <w:left w:val="none" w:sz="0" w:space="0" w:color="auto"/>
            <w:bottom w:val="none" w:sz="0" w:space="0" w:color="auto"/>
            <w:right w:val="none" w:sz="0" w:space="0" w:color="auto"/>
          </w:divBdr>
        </w:div>
        <w:div w:id="1705249673">
          <w:marLeft w:val="0"/>
          <w:marRight w:val="0"/>
          <w:marTop w:val="0"/>
          <w:marBottom w:val="0"/>
          <w:divBdr>
            <w:top w:val="none" w:sz="0" w:space="0" w:color="auto"/>
            <w:left w:val="none" w:sz="0" w:space="0" w:color="auto"/>
            <w:bottom w:val="none" w:sz="0" w:space="0" w:color="auto"/>
            <w:right w:val="none" w:sz="0" w:space="0" w:color="auto"/>
          </w:divBdr>
        </w:div>
        <w:div w:id="264264947">
          <w:marLeft w:val="0"/>
          <w:marRight w:val="0"/>
          <w:marTop w:val="0"/>
          <w:marBottom w:val="0"/>
          <w:divBdr>
            <w:top w:val="none" w:sz="0" w:space="0" w:color="auto"/>
            <w:left w:val="none" w:sz="0" w:space="0" w:color="auto"/>
            <w:bottom w:val="none" w:sz="0" w:space="0" w:color="auto"/>
            <w:right w:val="none" w:sz="0" w:space="0" w:color="auto"/>
          </w:divBdr>
        </w:div>
        <w:div w:id="2081828949">
          <w:marLeft w:val="0"/>
          <w:marRight w:val="0"/>
          <w:marTop w:val="0"/>
          <w:marBottom w:val="0"/>
          <w:divBdr>
            <w:top w:val="none" w:sz="0" w:space="0" w:color="auto"/>
            <w:left w:val="none" w:sz="0" w:space="0" w:color="auto"/>
            <w:bottom w:val="none" w:sz="0" w:space="0" w:color="auto"/>
            <w:right w:val="none" w:sz="0" w:space="0" w:color="auto"/>
          </w:divBdr>
        </w:div>
      </w:divsChild>
    </w:div>
    <w:div w:id="1632205547">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stagram.com/jan.van.loovere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4"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Kelly Deceuninck</cp:lastModifiedBy>
  <cp:revision>3</cp:revision>
  <dcterms:created xsi:type="dcterms:W3CDTF">2024-10-23T14:16:00Z</dcterms:created>
  <dcterms:modified xsi:type="dcterms:W3CDTF">2024-10-28T15:55:00Z</dcterms:modified>
</cp:coreProperties>
</file>